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Introduction to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3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Our Vision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Credits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Ressources pédagogiques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Bienvenue, professeurs !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Implementing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On the Magic of Stories by Nina Holzfeind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Preparing for Class Stories by Louise Nguyen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IPA / Communicative Tasks by Gretchen Petrie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Themes and Essential Questions by Unit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Grammar Sequence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Acknowledgements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Teacher's Guide to Teaching with Stories by Eric Richards</w:t>
      </w:r>
    </w:p>
    <w:p>
      <w:pPr>
        <w:spacing w:after="0" w:line="49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Introduction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Background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Implementation and Use in the Classroom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Oral Questioning and Establishing New Details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Personalized Questioning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General Oral / Speaking Activities for Students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Writing and Drawing Activities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Listening Activities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Assorted Supplementary Ideas and Activities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Conclusion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More Resources by Eric Richards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Summary Strategy by Allynn Lodge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Warm-Ups in the World Language Classroom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The CI Teacher Toolkit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Ressources pour les élèves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(Student Resources)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Bienvenue !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Try It Out! Sample Activities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Try It Out! Sample Recording Activities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Why Is Learning Another Language Important?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The Secret to Language Learning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Cartes du monde francophone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Les continents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France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Belgique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Burkina Faso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Cameroun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Canada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Côte d'Ivoire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Haïti</w:t>
      </w:r>
    </w:p>
    <w:p>
      <w:pPr>
        <w:sectPr>
          <w:pgSz w:w="12240" w:h="15840" w:orient="portrait"/>
          <w:cols w:equalWidth="0" w:num="1">
            <w:col w:w="9360"/>
          </w:cols>
          <w:pgMar w:left="1440" w:top="1425" w:right="1440" w:bottom="1136" w:gutter="0" w:footer="0" w:header="0"/>
        </w:sectPr>
      </w:pPr>
    </w:p>
    <w:bookmarkStart w:id="1" w:name="page2"/>
    <w:bookmarkEnd w:id="1"/>
    <w:p>
      <w:pPr>
        <w:ind w:left="1440" w:hanging="360"/>
        <w:spacing w:after="0"/>
        <w:tabs>
          <w:tab w:leader="none" w:pos="144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Luxembourg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Maroc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Monaco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Rwanda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Sénégal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Suisse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Unité 1 : Qu'est-ce que l'art ?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Pre-Assessment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Note pour le professeur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Introduction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En arrière-plan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1 : Un artiste retrouve l'inspiration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 artiste retrouve l'inspiration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Note de grammaire : Le passé, le présent et le futur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Qui aurait pu le dire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Qu'est-ce que ça veut dire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Réponse libre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Qu'est-ce que ça symbolise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Version alternative : Thibault et Anolyn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5 : Vrai ou faux ? (version alternative)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i w:val="1"/>
          <w:iCs w:val="1"/>
          <w:color w:val="auto"/>
        </w:rPr>
        <w:t>Activité 6 : Une interview de Thibault (version alternative)</w:t>
      </w:r>
    </w:p>
    <w:p>
      <w:pPr>
        <w:spacing w:after="0" w:line="47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Interpretive Reading: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Voyage au Vanuatu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Interpersonal Speaking: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Mes vacances au Vanuatu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2 : Un musée à ciel ouvert 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 musée à ciel ouvert 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Note de grammaire : L’impératif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Choix multiple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De faux à vrai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Qu'est-ce que Lourdes pense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Ton opinion personnelle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Interpretive Listening: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Sur le Mur d'Oberkampf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Presentational Speaking: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L'art de la rue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3 : Les peintures rupestres de l’Ennedi</w:t>
      </w:r>
    </w:p>
    <w:p>
      <w:pPr>
        <w:sectPr>
          <w:pgSz w:w="12240" w:h="15840" w:orient="portrait"/>
          <w:cols w:equalWidth="0" w:num="1">
            <w:col w:w="9360"/>
          </w:cols>
          <w:pgMar w:left="1440" w:top="1427" w:right="1440" w:bottom="896" w:gutter="0" w:footer="0" w:header="0"/>
        </w:sectPr>
      </w:pPr>
    </w:p>
    <w:bookmarkStart w:id="2" w:name="page3"/>
    <w:bookmarkEnd w:id="2"/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Les peintures rupestres de l’Ennedi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Note de grammaire : Autrefois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Logique ou illogique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C'est un problème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Prouve-le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Résous le problème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i w:val="1"/>
          <w:iCs w:val="1"/>
          <w:color w:val="auto"/>
        </w:rPr>
        <w:t>Version alternative : Un reportage sur les peintures rupestres</w:t>
      </w:r>
    </w:p>
    <w:p>
      <w:pPr>
        <w:spacing w:after="0" w:line="49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5 : Réponse courte (version alternative)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6 : Quelle est la différence ? (version alternative)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Presentational Writing: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massif de l'Ennedi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Longue histoire : L’autoportrait d’Adélaïde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L’autoportrait d’Adélaïde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Décris la photo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Mets dans l'ordre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Comment le sais-tu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Une conversation avec Adélaïde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Interpersonal Writing: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Mon projet d'art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Encore ! Encore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Articles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L'incendie de Notre-Dame de Paris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pillage de l'Europe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Interviews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Cosima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Amy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Qui es-tu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monde en photos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danse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grand débat national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Panoramas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L'art sur le trottoir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magasin des instruments musicaux anciens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Checklist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Révision et évaluation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de l'unité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Mon histoire originale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Raconte-nous une histoire originale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Integrated Performance Assessment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Context</w:t>
      </w:r>
    </w:p>
    <w:p>
      <w:pPr>
        <w:sectPr>
          <w:pgSz w:w="12240" w:h="15840" w:orient="portrait"/>
          <w:cols w:equalWidth="0" w:num="1">
            <w:col w:w="9360"/>
          </w:cols>
          <w:pgMar w:left="1440" w:top="1427" w:right="1440" w:bottom="1087" w:gutter="0" w:footer="0" w:header="0"/>
        </w:sectPr>
      </w:pPr>
    </w:p>
    <w:bookmarkStart w:id="3" w:name="page4"/>
    <w:bookmarkEnd w:id="3"/>
    <w:p>
      <w:pPr>
        <w:ind w:left="1440" w:hanging="360"/>
        <w:spacing w:after="0"/>
        <w:tabs>
          <w:tab w:leader="none" w:pos="1440" w:val="left"/>
        </w:tabs>
        <w:numPr>
          <w:ilvl w:val="1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Interpretive Reading</w:t>
      </w:r>
    </w:p>
    <w:p>
      <w:pPr>
        <w:spacing w:after="0" w:line="38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Interpersonal Speaking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Presentational Writing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Self-Assessment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Résumé du travail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Unité 2 : En traversant les frontières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Pre-Assessment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Introduction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En arrière-plan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1 : Le Spiderman de Paris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Spiderman de Paris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Note de grammaire : Le gérondif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Mets dans l'ordre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Vrai ou faux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Réponse courte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Es-tu d'accord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Version alternative : Un débat sur les sans-papiers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5 : Décris la photo (version alternative)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6 : Une opinion contraire (version alternative)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Interpretive Listening: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héros bientôt français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2 : Les Canadiens français du Michigan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Les Canadiens français du Michigan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Note de grammaire : Les jours de la semaine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C'est un problème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Complète la phrase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Une interview d'Emmélise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À ton tour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Version alternative : Le père d’Emmélise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i w:val="1"/>
          <w:iCs w:val="1"/>
          <w:color w:val="auto"/>
        </w:rPr>
        <w:t>Activité 5 : Questions et réponses (version alternative)</w:t>
      </w:r>
    </w:p>
    <w:p>
      <w:pPr>
        <w:spacing w:after="0" w:line="49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6 : Réponse libre (version alternative)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Interpretive Reading: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Les ancêtres de Madonna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Presentational Speaking: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Mes ancêtres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3 : La jungle de Calais</w:t>
      </w:r>
    </w:p>
    <w:p>
      <w:pPr>
        <w:sectPr>
          <w:pgSz w:w="12240" w:h="15840" w:orient="portrait"/>
          <w:cols w:equalWidth="0" w:num="1">
            <w:col w:w="9360"/>
          </w:cols>
          <w:pgMar w:left="1440" w:top="1425" w:right="1440" w:bottom="896" w:gutter="0" w:footer="0" w:header="0"/>
        </w:sectPr>
      </w:pPr>
    </w:p>
    <w:bookmarkStart w:id="4" w:name="page5"/>
    <w:bookmarkEnd w:id="4"/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jungle de Calais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Note de grammaire :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Another look at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futur simple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Choix multiple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Une interview de Najib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Réponse libre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Une lettre à ton frère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Presentational Writing: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Une conversation à la gare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Longue histoire : La renaissance de Détroit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renaissance de Détroit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Logique ou illogique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Qu'est-ce que ça veut dire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Prouve-le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À ton avis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Interpersonal Writing: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Une crise migratoire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Interpersonal Speaking: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Les migrants dans mon pays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Encore ! Encore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Articles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génération perdue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De la guerre à la musique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Interviews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Qui es-tu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monde en photos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Personne n'est illégal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Une interdiction controversée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Panoramas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musée canadien de l'immigration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Strasbourg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Checklist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Révision et évaluation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de l'unité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Mon histoire originale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Raconte-nous une histoire originale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Integrated Performance Assessment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Context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Interpretive Reading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Interpersonal Writing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Presentational Speaking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Self-Assessment</w:t>
      </w:r>
    </w:p>
    <w:p>
      <w:pPr>
        <w:sectPr>
          <w:pgSz w:w="12240" w:h="15840" w:orient="portrait"/>
          <w:cols w:equalWidth="0" w:num="1">
            <w:col w:w="9360"/>
          </w:cols>
          <w:pgMar w:left="1440" w:top="1427" w:right="1440" w:bottom="1087" w:gutter="0" w:footer="0" w:header="0"/>
        </w:sectPr>
      </w:pPr>
    </w:p>
    <w:bookmarkStart w:id="5" w:name="page6"/>
    <w:bookmarkEnd w:id="5"/>
    <w:p>
      <w:pPr>
        <w:ind w:left="720" w:hanging="360"/>
        <w:spacing w:after="0"/>
        <w:tabs>
          <w:tab w:leader="none" w:pos="720" w:val="left"/>
        </w:tabs>
        <w:numPr>
          <w:ilvl w:val="0"/>
          <w:numId w:val="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Résumé du travail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Unité 3 : Par des temps extrêmes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Pre-Assessment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Introduction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En arrière-plan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1 : La naissance de Bijou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naissance de Bijou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Note de grammaire : Le plus-que-parfait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De faux à vrai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Qui aurait pu le dire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Comment le sais-tu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Une autre perspective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Version alternative : L’anniversaire de Bijou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5 : Réponse courte (version alternative)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6 : À ton tour (version alternative)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Interpretive Listening: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L'ouragan Matthew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Presentational Speaking: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Pour aider les Haïtiens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2 : Des arbres pour l’avenir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Des arbres pour l’avenir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Note de grammaire : Les pronoms compléments d’objet direct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Décris la photo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Une interview d'Amza - Section 1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Une interview d'Amza - Section 2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À ton avis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Version alternative : Fiona et les arbres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5 : Vrai ou faux ? (version alternative)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6 : Qu'est-ce qui va se passer ensuite ? (version alternative)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Interpretive Reading: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changement climatique en Afrique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Interpersonal Speaking: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Une discussion sur le changement climatique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3 : Le bulletin météo de Yannick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ectPr>
          <w:pgSz w:w="12240" w:h="15840" w:orient="portrait"/>
          <w:cols w:equalWidth="0" w:num="1">
            <w:col w:w="9360"/>
          </w:cols>
          <w:pgMar w:left="1440" w:top="1427" w:right="1440" w:bottom="898" w:gutter="0" w:footer="0" w:header="0"/>
        </w:sectPr>
      </w:pPr>
    </w:p>
    <w:bookmarkStart w:id="6" w:name="page7"/>
    <w:bookmarkEnd w:id="6"/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bulletin météo de Yannick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Vrai ou faux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Questions et réponses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Prouve-le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Questions pour toi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Interpersonal Writing: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Quel temps fait-il ?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Longue histoire : La Semaine mondiale pour le climat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Semaine mondiale pour le climat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C'est un problème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Complète la phrase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Réponse libre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Résous le problème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Presentational Writing: </w:t>
      </w:r>
      <w:r>
        <w:rPr>
          <w:rFonts w:ascii="Arial" w:cs="Arial" w:eastAsia="Arial" w:hAnsi="Arial"/>
          <w:sz w:val="21"/>
          <w:szCs w:val="21"/>
          <w:i w:val="1"/>
          <w:iCs w:val="1"/>
          <w:color w:val="auto"/>
        </w:rPr>
        <w:t>Ce que nous pouvons faire</w:t>
      </w:r>
    </w:p>
    <w:p>
      <w:pPr>
        <w:spacing w:after="0" w:line="51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Encore ! Encore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Articles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Sénégal et Haïti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Les grand-mères nous protègent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Interviews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Mélynda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Qui es-tu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monde en photos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 parc d'attractions abandonné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Chartres Solar Cup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Panoramas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Maison Dufort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Une ferme biologique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Checklist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Révision et évaluation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de l'unité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Mon histoire originale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Raconte-nous une histoire originale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Integrated Performance Assessment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Context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Interpretive Listening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Interpersonal Speaking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Presentational Writing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Self-Assessment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Résumé du travail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Unité 4 : Le goût de la vie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Pre-Assessment</w:t>
      </w:r>
    </w:p>
    <w:p>
      <w:pPr>
        <w:sectPr>
          <w:pgSz w:w="12240" w:h="15840" w:orient="portrait"/>
          <w:cols w:equalWidth="0" w:num="1">
            <w:col w:w="9360"/>
          </w:cols>
          <w:pgMar w:left="1440" w:top="1427" w:right="1440" w:bottom="898" w:gutter="0" w:footer="0" w:header="0"/>
        </w:sectPr>
      </w:pPr>
    </w:p>
    <w:bookmarkStart w:id="7" w:name="page8"/>
    <w:bookmarkEnd w:id="7"/>
    <w:p>
      <w:pPr>
        <w:ind w:left="720" w:hanging="360"/>
        <w:spacing w:after="0"/>
        <w:tabs>
          <w:tab w:leader="none" w:pos="720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Introduction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En arrière-plan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1 : Un couple végétalien à Paris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Note de grammaire : Le pronom relatif « dont »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 couple végétalien à Paris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Vrai ou faux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Qui aurait pu le dire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À ton avis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Questions pour toi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i w:val="1"/>
          <w:iCs w:val="1"/>
          <w:color w:val="auto"/>
        </w:rPr>
        <w:t>Version alternative : Une adolescente envisage le végétalisme</w:t>
      </w:r>
    </w:p>
    <w:p>
      <w:pPr>
        <w:spacing w:after="0" w:line="49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5 : Choix multiple (version alternative)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6 : Réponse libre (version alternative)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Interpretive Listening: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succès grandissant du végétalisme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Interpersonal Speaking: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Ce que j'ai appris sur le végétalisme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2 : La fermière centrafricaine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fermière centrafricaine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Note de grammaire : Le verbe «pouvoir» au conditionnel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Qu'est-ce que ça veut dire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De faux à vrai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Une interview d'Élisabeth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Prouve-le !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Presentational Writing: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groupe bénévole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3 : Allons au McDo 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Allons au McDo 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Choix multiple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Complète la phrase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Qu'est-ce qu'Adrien pense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Débat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Version alternative : McDo s’adapte à la France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5 : Qu'est-ce que ça veut dire ? (version alternative)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6 : À ton avis (version alternative)</w:t>
      </w:r>
    </w:p>
    <w:p>
      <w:pPr>
        <w:sectPr>
          <w:pgSz w:w="12240" w:h="15840" w:orient="portrait"/>
          <w:cols w:equalWidth="0" w:num="1">
            <w:col w:w="9360"/>
          </w:cols>
          <w:pgMar w:left="1440" w:top="1427" w:right="1440" w:bottom="1085" w:gutter="0" w:footer="0" w:header="0"/>
        </w:sectPr>
      </w:pPr>
    </w:p>
    <w:bookmarkStart w:id="8" w:name="page9"/>
    <w:bookmarkEnd w:id="8"/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Interpretive Reading: </w:t>
      </w:r>
      <w:r>
        <w:rPr>
          <w:rFonts w:ascii="Arial" w:cs="Arial" w:eastAsia="Arial" w:hAnsi="Arial"/>
          <w:sz w:val="21"/>
          <w:szCs w:val="21"/>
          <w:i w:val="1"/>
          <w:iCs w:val="1"/>
          <w:color w:val="auto"/>
        </w:rPr>
        <w:t>Le fast-food est-il bon ou mauvais ?</w:t>
      </w:r>
    </w:p>
    <w:p>
      <w:pPr>
        <w:spacing w:after="0" w:line="49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Interpersonal Writing: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Où allons-nous déjeuner ?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Longue histoire : La grande réouverture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grande réouverture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Note de grammaire : Les pronoms démonstratifs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Décris la photo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Logique ou illogique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Prouve-le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Une autre perspective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Presentational Speaking: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 nouveau restaurant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Encore ! Encore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Articles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polémique du foie gras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puissance des food trucks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Interviews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Qui es-tu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monde en photos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Les fruits et les légumes moches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Manger à la sénégalaise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Panoramas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plus vieux cafe de Paris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Marché du dimanche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Checklist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Révision et évaluation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de l'unité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Mon histoire originale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Raconte-nous une histoire originale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Integrated Performance Assessment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Context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Interpretive Listening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Interpersonal Writing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Presentational Speaking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Self-Assessment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Résumé du travail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Unité 5 : Au boulot !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Pre-Assessment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Introduction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En arrière-plan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1 : Elle mérite mieux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ectPr>
          <w:pgSz w:w="12240" w:h="15840" w:orient="portrait"/>
          <w:cols w:equalWidth="0" w:num="1">
            <w:col w:w="9360"/>
          </w:cols>
          <w:pgMar w:left="1440" w:top="1425" w:right="1440" w:bottom="896" w:gutter="0" w:footer="0" w:header="0"/>
        </w:sectPr>
      </w:pPr>
    </w:p>
    <w:bookmarkStart w:id="9" w:name="page10"/>
    <w:bookmarkEnd w:id="9"/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Elle mérite mieux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Note de grammaire :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Another look at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conditionnel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Qu'est-ce que ça veut dire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Réponse courte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Prouve-le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Ton opinion personnelle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Version alternative : L’exemple de ma mère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5 : Décris la photo (version alternative)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6 : Une lettre au chef du village (version alternative)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Interpretive Reading: </w:t>
      </w:r>
      <w:r>
        <w:rPr>
          <w:rFonts w:ascii="Arial" w:cs="Arial" w:eastAsia="Arial" w:hAnsi="Arial"/>
          <w:sz w:val="21"/>
          <w:szCs w:val="21"/>
          <w:i w:val="1"/>
          <w:iCs w:val="1"/>
          <w:color w:val="auto"/>
        </w:rPr>
        <w:t>La sous-scolarisation des jeunes filles au Cameroun</w:t>
      </w:r>
    </w:p>
    <w:p>
      <w:pPr>
        <w:spacing w:after="0" w:line="51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2 : Salif Keïta, la voix des albinos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Salif Keïta, la voix des albinos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Complète la phrase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C'est un problème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À ton avis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À propos de moi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Presentational Writing: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« La différence »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3 : Une décision importante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Une décision importante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Note de grammaire : Si + présent + futur simple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Décris la photo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Logique ou illogique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Que s'est-il passé ensuite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Raconte-moi l'histoire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Version alternative : Les mentors d’Inès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5 : Complète la phrase (version alternative)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6 : Prouve-le ! (version alternative)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Interpersonal Writing: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de préparation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Presentational Speaking: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Après l'entretien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Longue histoire : Une matière principale pour Austin</w:t>
      </w:r>
    </w:p>
    <w:p>
      <w:pPr>
        <w:sectPr>
          <w:pgSz w:w="12240" w:h="15840" w:orient="portrait"/>
          <w:cols w:equalWidth="0" w:num="1">
            <w:col w:w="9360"/>
          </w:cols>
          <w:pgMar w:left="1440" w:top="1427" w:right="1440" w:bottom="1085" w:gutter="0" w:footer="0" w:header="0"/>
        </w:sectPr>
      </w:pPr>
    </w:p>
    <w:bookmarkStart w:id="10" w:name="page11"/>
    <w:bookmarkEnd w:id="10"/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Une matière principale pour Austin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Décris la photo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Vrai ou faux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Qu'est-ce qui va se passer ensuite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Réponse libre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Interpretive Listening: </w:t>
      </w:r>
      <w:r>
        <w:rPr>
          <w:rFonts w:ascii="Arial" w:cs="Arial" w:eastAsia="Arial" w:hAnsi="Arial"/>
          <w:sz w:val="21"/>
          <w:szCs w:val="21"/>
          <w:i w:val="1"/>
          <w:iCs w:val="1"/>
          <w:color w:val="auto"/>
        </w:rPr>
        <w:t>Deux raisons d'apprendre une langue étrangère</w:t>
      </w:r>
    </w:p>
    <w:p>
      <w:pPr>
        <w:spacing w:after="0" w:line="49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Interpersonal Speaking: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Ma matière principale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Encore ! Encore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Articles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Les assistants de langue en France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droit de se déconnecter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Interviews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Qui es-tu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monde en photos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Cordon Bleu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recrutement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Panoramas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Une salle de classe marocaine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Parlement du Canada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Checklist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Révision et évaluation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de l'unité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Mon histoire originale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Raconte-nous une histoire originale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Integrated Performance Assessment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Context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Interpretive Reading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Interpersonal Speaking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Presentational Writing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Self-Assessment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Résumé du travail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Unité 6 : Nouveaux défis, nouvelles opportunités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Pre-Assessment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Introduction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En arrière-plan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1 : Le parcours inspirant d’Arielle Kayabaga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parcours inspirant d’Arielle Kayabaga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C'est un problème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Logique ou illogique ?</w:t>
      </w:r>
    </w:p>
    <w:p>
      <w:pPr>
        <w:sectPr>
          <w:pgSz w:w="12240" w:h="15840" w:orient="portrait"/>
          <w:cols w:equalWidth="0" w:num="1">
            <w:col w:w="9360"/>
          </w:cols>
          <w:pgMar w:left="1440" w:top="1427" w:right="1440" w:bottom="896" w:gutter="0" w:footer="0" w:header="0"/>
        </w:sectPr>
      </w:pPr>
    </w:p>
    <w:bookmarkStart w:id="11" w:name="page12"/>
    <w:bookmarkEnd w:id="11"/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Prouve-le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Une autre perspective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Version alternative : Un vote pour Arielle Kayabaga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5 : Décris la photo (version alternative)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6 : Raconte-moi l'histoire (version alternative)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right="740" w:hanging="360"/>
        <w:spacing w:after="0" w:line="276" w:lineRule="auto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Interpretive Reading: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Arielle Kayabaga, candidate au conseil municipal au Canada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2 : Beyrouth, une ville multilingue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Beyrouth, une ville multilingue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i w:val="1"/>
          <w:iCs w:val="1"/>
          <w:color w:val="auto"/>
        </w:rPr>
        <w:t>Note de grammaire : Les prépositions devant les noms de villes et de pays</w:t>
      </w:r>
    </w:p>
    <w:p>
      <w:pPr>
        <w:spacing w:after="0" w:line="49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Décris la photo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Réponse courte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Une lettre à Charlotte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Réponse libre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Version alternative : Je ne suis plus une étrangère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5 : Réponse courte (version alternative)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6 : Et ensuite ? (version alternative)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Interpersonal Writing: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Comment va Sahar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Presentational Writing: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Mon voyage au Liban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Petite histoire 3 : Black, Blanc, Beur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Questions personnelles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Script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Black, Blanc, Beur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Note de grammaire : Le pronom adverbial « en »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Complète la phrase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De faux à vrai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Une autre perspective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Réponse libre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Interpretive Listening: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Une nouvelle France ?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oral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histoire - écrit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Longue histoire : Fidèle à elle-même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Note pour le professeur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important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Fidèle à elle-même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1 : Qu'est-ce que ça veut dire ?</w:t>
      </w:r>
    </w:p>
    <w:p>
      <w:pPr>
        <w:sectPr>
          <w:pgSz w:w="12240" w:h="15840" w:orient="portrait"/>
          <w:cols w:equalWidth="0" w:num="1">
            <w:col w:w="9360"/>
          </w:cols>
          <w:pgMar w:left="1440" w:top="1427" w:right="1440" w:bottom="1085" w:gutter="0" w:footer="0" w:header="0"/>
        </w:sectPr>
      </w:pPr>
    </w:p>
    <w:bookmarkStart w:id="12" w:name="page13"/>
    <w:bookmarkEnd w:id="12"/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2 : Vrai ou faux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3 : Prouve-le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Activité 4 : Réponse libre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Interpersonal Speaking: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Ce que nous pouvons faire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Presentational Speaking: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Fidèle à soi-même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Encore ! Encore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Articles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laïcité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négritude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Interviews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Qui es-tu ?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monde en photos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pow-wow annuel de la nation Squamish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Une fête des couleurs à Paris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Panoramas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Raouché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Une exposition d'art à Paris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Checklist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Révision et évaluation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de l'unité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Mon histoire originale !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Raconte-nous une histoire originale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Integrated Performance Assessment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Context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Interpretive Listening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Presentational Speaking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Interpersonal Writing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Can-Do Self-Assessment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Résumé du travail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Roman : Jeanne et la Coupe de France de la Pâtisserie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Jeanne et la Coupe de France de la Pâtisserie par Eva Clerc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1 : La découverte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1 : Activités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2 : L’inscription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2 : Activités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3 : Deuxième chance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3 : Activités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4 : Les rencontres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4 : Activités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5 : Le conflit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5 : Activités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6 : Le choix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6 : Activités</w:t>
      </w:r>
    </w:p>
    <w:p>
      <w:pPr>
        <w:sectPr>
          <w:pgSz w:w="12240" w:h="15840" w:orient="portrait"/>
          <w:cols w:equalWidth="0" w:num="1">
            <w:col w:w="9360"/>
          </w:cols>
          <w:pgMar w:left="1440" w:top="1427" w:right="1440" w:bottom="896" w:gutter="0" w:footer="0" w:header="0"/>
        </w:sectPr>
      </w:pPr>
    </w:p>
    <w:bookmarkStart w:id="13" w:name="page14"/>
    <w:bookmarkEnd w:id="13"/>
    <w:p>
      <w:pPr>
        <w:ind w:left="720" w:hanging="360"/>
        <w:spacing w:after="0"/>
        <w:tabs>
          <w:tab w:leader="none" w:pos="720" w:val="left"/>
        </w:tabs>
        <w:numPr>
          <w:ilvl w:val="0"/>
          <w:numId w:val="2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7 : Les préparations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7 : Activités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8 : La visite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8 : Activités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9 : Le concours - partie 1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9 : Activités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10 : Le concours - partie 2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10 : Activités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11 : Une défaite en or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Chapitre 11 : Activités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Appendice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Notre classe, notre histoire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Conjugaisons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Verbes irréguliers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Phrases utiles pour la correspondance écrite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Phrases de transition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Autres phrases utiles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Vocabulaire pour enseigner sur Internet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Évaluations des unités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How to Use Unit Assessments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Unité 1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1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2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3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4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Unité 2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1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2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3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4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Unité 3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1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2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3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4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Unité 4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1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2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3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4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Unité 5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1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2</w:t>
      </w:r>
    </w:p>
    <w:p>
      <w:pPr>
        <w:sectPr>
          <w:pgSz w:w="12240" w:h="15840" w:orient="portrait"/>
          <w:cols w:equalWidth="0" w:num="1">
            <w:col w:w="9360"/>
          </w:cols>
          <w:pgMar w:left="1440" w:top="1427" w:right="1440" w:bottom="896" w:gutter="0" w:footer="0" w:header="0"/>
        </w:sectPr>
      </w:pPr>
    </w:p>
    <w:bookmarkStart w:id="14" w:name="page15"/>
    <w:bookmarkEnd w:id="14"/>
    <w:p>
      <w:pPr>
        <w:ind w:left="2160" w:hanging="360"/>
        <w:spacing w:after="0"/>
        <w:tabs>
          <w:tab w:leader="none" w:pos="2160" w:val="left"/>
        </w:tabs>
        <w:numPr>
          <w:ilvl w:val="2"/>
          <w:numId w:val="2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3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4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Unité 6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1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2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3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160" w:hanging="360"/>
        <w:spacing w:after="0"/>
        <w:tabs>
          <w:tab w:leader="none" w:pos="2160" w:val="left"/>
        </w:tabs>
        <w:numPr>
          <w:ilvl w:val="2"/>
          <w:numId w:val="2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Partie 4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Student Survey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Vocabulary by Mode of Communication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Interpersonal Writing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Interpersonal Speaking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Presentational Writing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Presentational Speaking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Découverte culturelle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Teacher Note</w:t>
      </w:r>
    </w:p>
    <w:p>
      <w:pPr>
        <w:spacing w:after="0" w:line="38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Fête de la jeunesse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/ Youth Day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Video Preview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French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Comprehension Check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Class Discussion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English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Tour de France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/ Tour de France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Picture Preview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Slideshow Preview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French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Comprehension Check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Class Discussion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English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mois d’août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/ Le mois d’août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Picture Preview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Slideshow Preview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French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Comprehension Check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Class Discussion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English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Festival de Cannes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/ Cannes Film Festival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Picture Preview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Slideshow Preview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French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Comprehension Check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Class Discussion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English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Fête de la Musique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/ La Fête de la Musique</w:t>
      </w:r>
    </w:p>
    <w:p>
      <w:pPr>
        <w:sectPr>
          <w:pgSz w:w="12240" w:h="15840" w:orient="portrait"/>
          <w:cols w:equalWidth="0" w:num="1">
            <w:col w:w="9360"/>
          </w:cols>
          <w:pgMar w:left="1440" w:top="1427" w:right="1440" w:bottom="898" w:gutter="0" w:footer="0" w:header="0"/>
        </w:sectPr>
      </w:pPr>
    </w:p>
    <w:bookmarkStart w:id="15" w:name="page16"/>
    <w:bookmarkEnd w:id="15"/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Picture Preview</w:t>
      </w:r>
    </w:p>
    <w:p>
      <w:pPr>
        <w:spacing w:after="0" w:line="38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Slideshow Preview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French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Comprehension Check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Class Discussion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English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5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i w:val="1"/>
          <w:iCs w:val="1"/>
          <w:color w:val="auto"/>
        </w:rPr>
        <w:t>Le Festival Heiva i Tahiti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/ Heiva I Tahiti Festival</w:t>
      </w:r>
    </w:p>
    <w:p>
      <w:pPr>
        <w:spacing w:after="0" w:line="49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Picture Preview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Slideshow Preview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French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Comprehension Check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Class Discussion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English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Aïd al-Fitr au Sénégal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/ Eid al-Fitr in Senegal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Picture Preview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Slideshow Preview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French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Comprehension Check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Class Discussion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English Version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FESPACO</w:t>
      </w:r>
    </w:p>
    <w:p>
      <w:pPr>
        <w:spacing w:after="0" w:line="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Story Preview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French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Comprehension Check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Class Discussion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English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La mode à Paris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/ Paris Fashion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Video Preview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French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Comprehension Check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Class Discussion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English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Le rap français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/ French Rap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Music Preview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French Version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Comprehension Check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Class Discussion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40" w:hanging="360"/>
        <w:spacing w:after="0"/>
        <w:tabs>
          <w:tab w:leader="none" w:pos="1440" w:val="left"/>
        </w:tabs>
        <w:numPr>
          <w:ilvl w:val="1"/>
          <w:numId w:val="2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English Version</w:t>
      </w:r>
    </w:p>
    <w:sectPr>
      <w:pgSz w:w="12240" w:h="15840" w:orient="portrait"/>
      <w:cols w:equalWidth="0" w:num="1">
        <w:col w:w="9360"/>
      </w:cols>
      <w:pgMar w:left="1440" w:top="1425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352255A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  <w:lvl w:ilvl="2">
      <w:lvlJc w:val="left"/>
      <w:lvlText w:val="■"/>
      <w:numFmt w:val="bullet"/>
      <w:start w:val="1"/>
    </w:lvl>
  </w:abstractNum>
  <w:abstractNum w:abstractNumId="1">
    <w:nsid w:val="109CF92E"/>
    <w:multiLevelType w:val="hybridMultilevel"/>
    <w:lvl w:ilvl="0">
      <w:lvlJc w:val="left"/>
      <w:lvlText w:val="○"/>
      <w:numFmt w:val="bullet"/>
      <w:start w:val="1"/>
    </w:lvl>
  </w:abstractNum>
  <w:abstractNum w:abstractNumId="2">
    <w:nsid w:val="DED7263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</w:abstractNum>
  <w:abstractNum w:abstractNumId="3">
    <w:nsid w:val="7FDCC233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  <w:lvl w:ilvl="2">
      <w:lvlJc w:val="left"/>
      <w:lvlText w:val="■"/>
      <w:numFmt w:val="bullet"/>
      <w:start w:val="1"/>
    </w:lvl>
  </w:abstractNum>
  <w:abstractNum w:abstractNumId="4">
    <w:nsid w:val="1BEFD79F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</w:abstractNum>
  <w:abstractNum w:abstractNumId="5">
    <w:nsid w:val="41A7C4C9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</w:abstractNum>
  <w:abstractNum w:abstractNumId="6">
    <w:nsid w:val="6B68079A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  <w:lvl w:ilvl="2">
      <w:lvlJc w:val="left"/>
      <w:lvlText w:val="■"/>
      <w:numFmt w:val="bullet"/>
      <w:start w:val="1"/>
    </w:lvl>
  </w:abstractNum>
  <w:abstractNum w:abstractNumId="7">
    <w:nsid w:val="4E6AFB66"/>
    <w:multiLevelType w:val="hybridMultilevel"/>
    <w:lvl w:ilvl="0">
      <w:lvlJc w:val="left"/>
      <w:lvlText w:val="●"/>
      <w:numFmt w:val="bullet"/>
      <w:start w:val="1"/>
    </w:lvl>
  </w:abstractNum>
  <w:abstractNum w:abstractNumId="8">
    <w:nsid w:val="25E45D32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</w:abstractNum>
  <w:abstractNum w:abstractNumId="9">
    <w:nsid w:val="519B500D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  <w:lvl w:ilvl="2">
      <w:lvlJc w:val="left"/>
      <w:lvlText w:val="■"/>
      <w:numFmt w:val="bullet"/>
      <w:start w:val="1"/>
    </w:lvl>
  </w:abstractNum>
  <w:abstractNum w:abstractNumId="10">
    <w:nsid w:val="431BD7B7"/>
    <w:multiLevelType w:val="hybridMultilevel"/>
    <w:lvl w:ilvl="0">
      <w:lvlJc w:val="left"/>
      <w:lvlText w:val="●"/>
      <w:numFmt w:val="bullet"/>
      <w:start w:val="1"/>
    </w:lvl>
  </w:abstractNum>
  <w:abstractNum w:abstractNumId="11">
    <w:nsid w:val="3F2DBA31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</w:abstractNum>
  <w:abstractNum w:abstractNumId="12">
    <w:nsid w:val="7C83E458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  <w:lvl w:ilvl="2">
      <w:lvlJc w:val="left"/>
      <w:lvlText w:val="■"/>
      <w:numFmt w:val="bullet"/>
      <w:start w:val="1"/>
    </w:lvl>
  </w:abstractNum>
  <w:abstractNum w:abstractNumId="13">
    <w:nsid w:val="257130A3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</w:abstractNum>
  <w:abstractNum w:abstractNumId="14">
    <w:nsid w:val="62BBD95A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</w:abstractNum>
  <w:abstractNum w:abstractNumId="15">
    <w:nsid w:val="436C6125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  <w:lvl w:ilvl="2">
      <w:lvlJc w:val="left"/>
      <w:lvlText w:val="■"/>
      <w:numFmt w:val="bullet"/>
      <w:start w:val="1"/>
    </w:lvl>
  </w:abstractNum>
  <w:abstractNum w:abstractNumId="16">
    <w:nsid w:val="628C895D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</w:abstractNum>
  <w:abstractNum w:abstractNumId="17">
    <w:nsid w:val="333AB105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</w:abstractNum>
  <w:abstractNum w:abstractNumId="18">
    <w:nsid w:val="721DA317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  <w:lvl w:ilvl="2">
      <w:lvlJc w:val="left"/>
      <w:lvlText w:val="■"/>
      <w:numFmt w:val="bullet"/>
      <w:start w:val="1"/>
    </w:lvl>
  </w:abstractNum>
  <w:abstractNum w:abstractNumId="19">
    <w:nsid w:val="2443A858"/>
    <w:multiLevelType w:val="hybridMultilevel"/>
    <w:lvl w:ilvl="0">
      <w:lvlJc w:val="left"/>
      <w:lvlText w:val="●"/>
      <w:numFmt w:val="bullet"/>
      <w:start w:val="1"/>
    </w:lvl>
  </w:abstractNum>
  <w:abstractNum w:abstractNumId="20">
    <w:nsid w:val="2D1D5AE9"/>
    <w:multiLevelType w:val="hybridMultilevel"/>
    <w:lvl w:ilvl="0">
      <w:lvlJc w:val="left"/>
      <w:lvlText w:val="●"/>
      <w:numFmt w:val="bullet"/>
      <w:start w:val="1"/>
    </w:lvl>
  </w:abstractNum>
  <w:abstractNum w:abstractNumId="21">
    <w:nsid w:val="6763845E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  <w:lvl w:ilvl="2">
      <w:lvlJc w:val="left"/>
      <w:lvlText w:val="■"/>
      <w:numFmt w:val="bullet"/>
      <w:start w:val="1"/>
    </w:lvl>
  </w:abstractNum>
  <w:abstractNum w:abstractNumId="22">
    <w:nsid w:val="75A2A8D4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  <w:lvl w:ilvl="2">
      <w:lvlJc w:val="left"/>
      <w:lvlText w:val="■"/>
      <w:numFmt w:val="bullet"/>
      <w:start w:val="1"/>
    </w:lvl>
  </w:abstractNum>
  <w:abstractNum w:abstractNumId="23">
    <w:nsid w:val="8EDBDAB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</w:abstractNum>
  <w:abstractNum w:abstractNumId="24">
    <w:nsid w:val="79838CB2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○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2022-05-23T15:59:09Z</dcterms:created>
  <dcterms:modified xsi:type="dcterms:W3CDTF">2022-05-23T15:59:09Z</dcterms:modified>
</cp:coreProperties>
</file>