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C60664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Welcome, Teachers!</w:t>
      </w:r>
    </w:p>
    <w:p w:rsidR="00000000" w:rsidRDefault="00C6066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Vision</w:t>
      </w:r>
    </w:p>
    <w:p w:rsidR="00000000" w:rsidRDefault="00C6066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Words ESL</w:t>
      </w:r>
    </w:p>
    <w:p w:rsidR="00000000" w:rsidRDefault="00C6066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C60664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Placement Assessments </w:t>
      </w:r>
    </w:p>
    <w:p w:rsidR="00000000" w:rsidRDefault="00C60664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C60664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1</w:t>
      </w:r>
    </w:p>
    <w:p w:rsidR="00000000" w:rsidRDefault="00C60664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2</w:t>
      </w:r>
    </w:p>
    <w:p w:rsidR="00000000" w:rsidRDefault="00C60664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3</w:t>
      </w:r>
    </w:p>
    <w:p w:rsidR="00000000" w:rsidRDefault="00C60664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4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Survival English</w:t>
      </w:r>
    </w:p>
    <w:p w:rsidR="00000000" w:rsidRDefault="00C60664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 for Teachers</w:t>
      </w:r>
    </w:p>
    <w:p w:rsidR="00000000" w:rsidRDefault="00C6066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Survival English</w:t>
      </w:r>
    </w:p>
    <w:p w:rsidR="00000000" w:rsidRDefault="00C6066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Survival Dialogues</w:t>
      </w:r>
    </w:p>
    <w:p w:rsidR="00000000" w:rsidRDefault="00C6066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</w:t>
      </w:r>
      <w:r>
        <w:rPr>
          <w:lang w:val="en-US" w:eastAsia="zh-CN" w:bidi="ar-SA"/>
        </w:rPr>
        <w:t xml:space="preserve"> and Repeat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React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a Response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Response</w:t>
      </w:r>
    </w:p>
    <w:p w:rsidR="00000000" w:rsidRDefault="00C6066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Hello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Basics</w:t>
      </w:r>
    </w:p>
    <w:p w:rsidR="00000000" w:rsidRDefault="00C6066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Chicago, IL</w:t>
      </w:r>
    </w:p>
    <w:p w:rsidR="00000000" w:rsidRDefault="00C6066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Signs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Receipt</w:t>
      </w:r>
    </w:p>
    <w:p w:rsidR="00000000" w:rsidRDefault="00C6066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Please and Thank You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Excuse Me Vs. I'm Sorry</w:t>
      </w:r>
    </w:p>
    <w:p w:rsidR="00000000" w:rsidRDefault="00C6066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</w:t>
      </w:r>
      <w:r>
        <w:rPr>
          <w:lang w:val="en-US" w:eastAsia="zh-CN" w:bidi="ar-SA"/>
        </w:rPr>
        <w:t>sment</w:t>
      </w:r>
    </w:p>
    <w:p w:rsidR="00000000" w:rsidRDefault="00C60664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Survival English Assessment </w:t>
      </w:r>
    </w:p>
    <w:p w:rsidR="00000000" w:rsidRDefault="00C60664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C60664">
      <w:pPr>
        <w:numPr>
          <w:ilvl w:val="1"/>
          <w:numId w:val="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1: Greetings and Introductions</w:t>
      </w:r>
    </w:p>
    <w:p w:rsidR="00000000" w:rsidRDefault="00C60664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Greetings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To Be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Introductions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Goodbyes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Greetings 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Subject Pronouns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Select the Best Greeting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</w:t>
      </w:r>
      <w:r>
        <w:rPr>
          <w:lang w:val="en-US" w:eastAsia="zh-CN" w:bidi="ar-SA"/>
        </w:rPr>
        <w:t>rite the Different Types of Greetings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the Correct Greeting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Grammar in Greetings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Create a Dialogue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the Best Response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Respond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Speak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Repeat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Verbal Greetings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Nonverbal Greetings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Formal vs. Info</w:t>
      </w:r>
      <w:r>
        <w:rPr>
          <w:lang w:val="en-US" w:eastAsia="zh-CN" w:bidi="ar-SA"/>
        </w:rPr>
        <w:t>rmal Greetings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Don't Kiss Me!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Listen and Choose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Orlando, FL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British Sign Language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Ways to Say "Thank You"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Formal and Informal Greetings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Nonverbal Greetings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Shortened Words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Common Phrases 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 Assessment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C60664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3</w:t>
      </w:r>
    </w:p>
    <w:p w:rsidR="00000000" w:rsidRDefault="00C60664">
      <w:pPr>
        <w:numPr>
          <w:ilvl w:val="1"/>
          <w:numId w:val="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4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2: Personal Information</w:t>
      </w:r>
    </w:p>
    <w:p w:rsidR="00000000" w:rsidRDefault="00C60664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Alp</w:t>
      </w:r>
      <w:r>
        <w:rPr>
          <w:lang w:val="en-US" w:eastAsia="zh-CN" w:bidi="ar-SA"/>
        </w:rPr>
        <w:t>habet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Vowels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Consonants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Numbers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Personal Information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Presentations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Alphabet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Numbers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Personal Information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the Letter Sound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the Word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Decide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Record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the Consonant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the Sound Blend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Wo</w:t>
      </w:r>
      <w:r>
        <w:rPr>
          <w:lang w:val="en-US" w:eastAsia="zh-CN" w:bidi="ar-SA"/>
        </w:rPr>
        <w:t>rd List Challenge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Choose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Count It!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Choose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Alphabet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Personal Information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Madison Maria McAdams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Read and Choose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</w:t>
      </w:r>
      <w:r>
        <w:rPr>
          <w:lang w:val="en-US" w:eastAsia="zh-CN" w:bidi="ar-SA"/>
        </w:rPr>
        <w:t xml:space="preserve"> Picture?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Panoramas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New York City, NY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Penland, NC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Zoom!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Filling Out a Form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Full Names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2 Assessment</w:t>
      </w:r>
    </w:p>
    <w:p w:rsidR="00000000" w:rsidRDefault="00C60664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C60664">
      <w:pPr>
        <w:numPr>
          <w:ilvl w:val="1"/>
          <w:numId w:val="4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3: About Me</w:t>
      </w:r>
    </w:p>
    <w:p w:rsidR="00000000" w:rsidRDefault="00C60664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About Me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Nationali</w:t>
      </w:r>
      <w:r>
        <w:rPr>
          <w:lang w:val="en-US" w:eastAsia="zh-CN" w:bidi="ar-SA"/>
        </w:rPr>
        <w:t>ty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Contact Information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Presentations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About Me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Where Are You From?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Respond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Type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Choose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Respond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About You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Choose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Type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Contact Us At...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Don't Talk to Strangers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Listen and Match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Las Vegas, NV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Business Cards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Email Commercial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Filling Out a</w:t>
      </w:r>
      <w:r>
        <w:rPr>
          <w:lang w:val="en-US" w:eastAsia="zh-CN" w:bidi="ar-SA"/>
        </w:rPr>
        <w:t xml:space="preserve"> Form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Too Much Information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3 Assessment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C60664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C60664">
      <w:pPr>
        <w:numPr>
          <w:ilvl w:val="1"/>
          <w:numId w:val="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3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4: Exchanging Important Information</w:t>
      </w:r>
    </w:p>
    <w:p w:rsidR="00000000" w:rsidRDefault="00C60664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Numbers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Address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Calendar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Birthday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Exchanging Informat</w:t>
      </w:r>
      <w:r>
        <w:rPr>
          <w:lang w:val="en-US" w:eastAsia="zh-CN" w:bidi="ar-SA"/>
        </w:rPr>
        <w:t>ion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Where Are You From?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Ask for Addresses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Record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Days of the Week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Choose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Record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Type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Give the Date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Many What?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Birthday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Happy Birthday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</w:t>
      </w:r>
      <w:r>
        <w:rPr>
          <w:lang w:val="en-US" w:eastAsia="zh-CN" w:bidi="ar-SA"/>
        </w:rPr>
        <w:t>y 1: True or False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Queens, New York City, NY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Santa Fe, NM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House for Sale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Google Calendar App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Filling Out a Form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Holidays and Celebra</w:t>
      </w:r>
      <w:r>
        <w:rPr>
          <w:lang w:val="en-US" w:eastAsia="zh-CN" w:bidi="ar-SA"/>
        </w:rPr>
        <w:t>tions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Birthdays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4 Assessment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C60664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C60664">
      <w:pPr>
        <w:numPr>
          <w:ilvl w:val="1"/>
          <w:numId w:val="6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Out a Form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5: In the Classroom</w:t>
      </w:r>
    </w:p>
    <w:p w:rsidR="00000000" w:rsidRDefault="00C60664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 the Classroom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Singular and Plural Nouns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Demonstra</w:t>
      </w:r>
      <w:r>
        <w:rPr>
          <w:lang w:val="en-US" w:eastAsia="zh-CN" w:bidi="ar-SA"/>
        </w:rPr>
        <w:t>tive Pronouns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Singular and Plural Nouns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Choose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Match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Classroom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What's in Your Backpack?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Change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This, </w:t>
      </w:r>
      <w:r>
        <w:rPr>
          <w:lang w:val="en-US" w:eastAsia="zh-CN" w:bidi="ar-SA"/>
        </w:rPr>
        <w:t>That, These, and Those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Backpack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Take Out Your Pencils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Put in Order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Panoramas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Classroom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Seattle, WA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School Supplies Lists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Back to Sch</w:t>
      </w:r>
      <w:r>
        <w:rPr>
          <w:lang w:val="en-US" w:eastAsia="zh-CN" w:bidi="ar-SA"/>
        </w:rPr>
        <w:t>ool Commercial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Emergency Drills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Filler Words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5 Assessment</w:t>
      </w:r>
    </w:p>
    <w:p w:rsidR="00000000" w:rsidRDefault="00C60664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C60664">
      <w:pPr>
        <w:numPr>
          <w:ilvl w:val="1"/>
          <w:numId w:val="7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Classroom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6: Classroom Expressions</w:t>
      </w:r>
    </w:p>
    <w:p w:rsidR="00000000" w:rsidRDefault="00C60664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Common Expressions in the Classroom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Classroom Rules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Asking for Help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Subject-Verb-Object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Classroom Expressions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Write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Classroom Rules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Create Sentences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Identify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Yes or No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Read and </w:t>
      </w:r>
      <w:r>
        <w:rPr>
          <w:lang w:val="en-US" w:eastAsia="zh-CN" w:bidi="ar-SA"/>
        </w:rPr>
        <w:t>Record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Rules in the Classroom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Classroom Rules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Math Test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Listen and Choose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Read and Choose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Hyde Park, NY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Classroo</w:t>
      </w:r>
      <w:r>
        <w:rPr>
          <w:lang w:val="en-US" w:eastAsia="zh-CN" w:bidi="ar-SA"/>
        </w:rPr>
        <w:t>m Rules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Reward Stickers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Taking Attendance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Attendance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Classroom Rules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6 Assessment</w:t>
      </w:r>
    </w:p>
    <w:p w:rsidR="00000000" w:rsidRDefault="00C60664">
      <w:pPr>
        <w:numPr>
          <w:ilvl w:val="1"/>
          <w:numId w:val="8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7: Classroom Conversation</w:t>
      </w:r>
    </w:p>
    <w:p w:rsidR="00000000" w:rsidRDefault="00C60664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Conversation Between Students and Teachers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Conversation Be</w:t>
      </w:r>
      <w:r>
        <w:rPr>
          <w:lang w:val="en-US" w:eastAsia="zh-CN" w:bidi="ar-SA"/>
        </w:rPr>
        <w:t>tween Students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Asking Questions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Asking Questions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Write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Dialogue 1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Dialogue 2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Question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an Answer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Record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</w:t>
      </w:r>
      <w:r>
        <w:rPr>
          <w:lang w:val="en-US" w:eastAsia="zh-CN" w:bidi="ar-SA"/>
        </w:rPr>
        <w:t xml:space="preserve"> and Learn!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 Student's First Day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 I Borrow a Pencil?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Fill in the Blanks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Read and Choose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Topeka, KS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Classroom Poster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Starting a C</w:t>
      </w:r>
      <w:r>
        <w:rPr>
          <w:lang w:val="en-US" w:eastAsia="zh-CN" w:bidi="ar-SA"/>
        </w:rPr>
        <w:t>onversation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7 Assessment</w:t>
      </w:r>
    </w:p>
    <w:p w:rsidR="00000000" w:rsidRDefault="00C60664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C60664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8: In and Around School</w:t>
      </w:r>
    </w:p>
    <w:p w:rsidR="00000000" w:rsidRDefault="00C60664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Prepositions of Location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Around School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Asking for Directions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Giving Directions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</w:t>
      </w:r>
      <w:r>
        <w:rPr>
          <w:lang w:val="en-US" w:eastAsia="zh-CN" w:bidi="ar-SA"/>
        </w:rPr>
        <w:t>tivities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Speak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Record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Give Directions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Match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Dialogue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Where Do You Go?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Prepositions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School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 Scream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</w:t>
      </w:r>
      <w:r>
        <w:rPr>
          <w:lang w:val="en-US" w:eastAsia="zh-CN" w:bidi="ar-SA"/>
        </w:rPr>
        <w:t>ill in the Blanks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Panoramas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Classroom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St. Louis, MO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High School Maps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Emergency Evacuation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8 Assessment</w:t>
      </w:r>
    </w:p>
    <w:p w:rsidR="00000000" w:rsidRDefault="00C60664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</w:t>
      </w:r>
      <w:r>
        <w:rPr>
          <w:lang w:val="en-US" w:eastAsia="zh-CN" w:bidi="ar-SA"/>
        </w:rPr>
        <w:t>tion 1</w:t>
      </w:r>
    </w:p>
    <w:p w:rsidR="00000000" w:rsidRDefault="00C60664">
      <w:pPr>
        <w:numPr>
          <w:ilvl w:val="1"/>
          <w:numId w:val="10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9: Hobbies and Sports</w:t>
      </w:r>
    </w:p>
    <w:p w:rsidR="00000000" w:rsidRDefault="00C60664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Sports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Hobbies and Activities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Personal Pronouns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Simple Present Tense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Presentations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Simple Present Tense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Look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and Share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Match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the Pronoun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Record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Sports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Hobbies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Tired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Read and Choose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</w:t>
      </w:r>
      <w:r>
        <w:rPr>
          <w:lang w:val="en-US" w:eastAsia="zh-CN" w:bidi="ar-SA"/>
        </w:rPr>
        <w:t>y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Los Angeles, CA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Gym Schedule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Teenagers' Hobbies Then and Now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Shopping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Soccer vs. Football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9 Assessment</w:t>
      </w:r>
    </w:p>
    <w:p w:rsidR="00000000" w:rsidRDefault="00C60664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C60664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</w:t>
      </w:r>
      <w:r>
        <w:rPr>
          <w:lang w:val="en-US" w:eastAsia="zh-CN" w:bidi="ar-SA"/>
        </w:rPr>
        <w:t>n 2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Chapter 10: Enjoying Life!</w:t>
      </w:r>
    </w:p>
    <w:p w:rsidR="00000000" w:rsidRDefault="00C60664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Likes and Dislikes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Gerunds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 Progressive Tense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Think, Pair, Share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Record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Describe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Look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Record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Questio</w:t>
      </w:r>
      <w:r>
        <w:rPr>
          <w:lang w:val="en-US" w:eastAsia="zh-CN" w:bidi="ar-SA"/>
        </w:rPr>
        <w:t>ns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Questions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Dialogue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Ask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Body Language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Favorite Things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 New Friend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Read and Choose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Listen and Choose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Panoramas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Chicago,</w:t>
      </w:r>
      <w:r>
        <w:rPr>
          <w:lang w:val="en-US" w:eastAsia="zh-CN" w:bidi="ar-SA"/>
        </w:rPr>
        <w:t xml:space="preserve"> IL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Central Park, New York City, NY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Benefits of Exercise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Sports in Schools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Body Language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C60664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10 Assessment</w:t>
      </w:r>
    </w:p>
    <w:p w:rsidR="00000000" w:rsidRDefault="00C60664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C60664">
      <w:pPr>
        <w:numPr>
          <w:ilvl w:val="1"/>
          <w:numId w:val="1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Say What They're Doing</w:t>
      </w:r>
    </w:p>
    <w:p w:rsidR="00000000" w:rsidRDefault="00C60664">
      <w:pPr>
        <w:rPr>
          <w:lang w:val="en-US" w:eastAsia="zh-CN" w:bidi="ar-SA"/>
        </w:rPr>
      </w:pPr>
      <w:r>
        <w:rPr>
          <w:lang w:val="en-US" w:eastAsia="zh-CN" w:bidi="ar-SA"/>
        </w:rPr>
        <w:t>Glossary</w:t>
      </w:r>
    </w:p>
    <w:p w:rsidR="00000000" w:rsidRDefault="00C60664">
      <w:pPr>
        <w:numPr>
          <w:ilvl w:val="0"/>
          <w:numId w:val="1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 in Alphab</w:t>
      </w:r>
      <w:r>
        <w:rPr>
          <w:lang w:val="en-US" w:eastAsia="zh-CN" w:bidi="ar-SA"/>
        </w:rPr>
        <w:t>etical Order</w:t>
      </w:r>
    </w:p>
    <w:p w:rsidR="00000000" w:rsidRDefault="00C60664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Activities</w:t>
      </w:r>
    </w:p>
    <w:p w:rsidR="00000000" w:rsidRDefault="00C6066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Alphabetical Order</w:t>
      </w:r>
    </w:p>
    <w:p w:rsidR="00000000" w:rsidRDefault="00C60664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Sentences!</w:t>
      </w:r>
    </w:p>
    <w:p w:rsidR="00000000" w:rsidRDefault="00C60664">
      <w:pPr>
        <w:numPr>
          <w:ilvl w:val="1"/>
          <w:numId w:val="1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Cloze Exercise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664"/>
    <w:rsid w:val="00C6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1E8C-679D-40DA-92E6-E997F703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7034</Characters>
  <Application>Microsoft Office Word</Application>
  <DocSecurity>4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cloudconvert_7</dc:creator>
  <cp:keywords/>
  <cp:lastModifiedBy>cloudconvert_7</cp:lastModifiedBy>
  <cp:revision>2</cp:revision>
  <cp:lastPrinted>1601-01-01T00:00:00Z</cp:lastPrinted>
  <dcterms:created xsi:type="dcterms:W3CDTF">2022-03-09T19:21:00Z</dcterms:created>
  <dcterms:modified xsi:type="dcterms:W3CDTF">2022-03-09T19:21:00Z</dcterms:modified>
</cp:coreProperties>
</file>